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158" w:rsidRDefault="007D7158" w:rsidP="007D7158">
      <w:pPr>
        <w:ind w:left="7080"/>
      </w:pPr>
      <w:r>
        <w:t>Załącznik nr 1</w:t>
      </w:r>
    </w:p>
    <w:p w:rsidR="007D7158" w:rsidRDefault="007D7158" w:rsidP="007D7158">
      <w:pPr>
        <w:ind w:left="7080"/>
      </w:pPr>
    </w:p>
    <w:p w:rsidR="007D7158" w:rsidRDefault="007D7158" w:rsidP="007D7158">
      <w:pPr>
        <w:ind w:left="7080"/>
      </w:pPr>
    </w:p>
    <w:p w:rsidR="007D7158" w:rsidRPr="006302B4" w:rsidRDefault="007D7158" w:rsidP="007D7158">
      <w:pPr>
        <w:jc w:val="center"/>
        <w:rPr>
          <w:b/>
          <w:sz w:val="32"/>
        </w:rPr>
      </w:pPr>
      <w:r w:rsidRPr="006302B4">
        <w:rPr>
          <w:b/>
          <w:sz w:val="32"/>
        </w:rPr>
        <w:t>Opis Przedmiotu Zamówienia</w:t>
      </w:r>
    </w:p>
    <w:p w:rsidR="001F065B" w:rsidRDefault="001F065B" w:rsidP="001F065B">
      <w:pPr>
        <w:spacing w:after="0" w:line="10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F065B" w:rsidRDefault="001F065B" w:rsidP="001F065B">
      <w:pPr>
        <w:spacing w:after="0" w:line="100" w:lineRule="atLeast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F065B" w:rsidRPr="007D7158" w:rsidRDefault="001F065B" w:rsidP="001F065B">
      <w:pPr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0"/>
        </w:rPr>
      </w:pPr>
    </w:p>
    <w:p w:rsidR="001F065B" w:rsidRPr="007D7158" w:rsidRDefault="007D7158" w:rsidP="001F065B">
      <w:pPr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0"/>
        </w:rPr>
        <w:t>Cztery (</w:t>
      </w:r>
      <w:r w:rsidR="001F065B" w:rsidRPr="007D7158">
        <w:rPr>
          <w:rFonts w:ascii="Times New Roman" w:hAnsi="Times New Roman" w:cs="Times New Roman"/>
          <w:color w:val="000000"/>
          <w:sz w:val="28"/>
          <w:szCs w:val="20"/>
        </w:rPr>
        <w:t>4</w:t>
      </w:r>
      <w:r>
        <w:rPr>
          <w:rFonts w:ascii="Times New Roman" w:hAnsi="Times New Roman" w:cs="Times New Roman"/>
          <w:color w:val="000000"/>
          <w:sz w:val="28"/>
          <w:szCs w:val="20"/>
        </w:rPr>
        <w:t>)</w:t>
      </w:r>
      <w:bookmarkStart w:id="0" w:name="_GoBack"/>
      <w:bookmarkEnd w:id="0"/>
      <w:r w:rsidR="001F065B" w:rsidRPr="007D7158">
        <w:rPr>
          <w:rFonts w:ascii="Times New Roman" w:hAnsi="Times New Roman" w:cs="Times New Roman"/>
          <w:color w:val="000000"/>
          <w:sz w:val="28"/>
          <w:szCs w:val="20"/>
        </w:rPr>
        <w:t xml:space="preserve"> LICENCJE Microsoft Windows Server 2025 Standard 16 </w:t>
      </w:r>
      <w:proofErr w:type="spellStart"/>
      <w:r w:rsidR="001F065B" w:rsidRPr="007D7158">
        <w:rPr>
          <w:rFonts w:ascii="Times New Roman" w:hAnsi="Times New Roman" w:cs="Times New Roman"/>
          <w:color w:val="000000"/>
          <w:sz w:val="28"/>
          <w:szCs w:val="20"/>
        </w:rPr>
        <w:t>Core</w:t>
      </w:r>
      <w:proofErr w:type="spellEnd"/>
      <w:r w:rsidR="001F065B" w:rsidRPr="007D7158">
        <w:rPr>
          <w:rFonts w:ascii="Times New Roman" w:hAnsi="Times New Roman" w:cs="Times New Roman"/>
          <w:color w:val="000000"/>
          <w:sz w:val="28"/>
          <w:szCs w:val="20"/>
        </w:rPr>
        <w:t xml:space="preserve"> License Pack DG7GZMGF0PWHC:0003_EDU</w:t>
      </w:r>
    </w:p>
    <w:p w:rsidR="001F065B" w:rsidRPr="007D7158" w:rsidRDefault="001F065B" w:rsidP="001F065B">
      <w:pPr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0"/>
        </w:rPr>
      </w:pPr>
    </w:p>
    <w:p w:rsidR="005A6B59" w:rsidRPr="007D7158" w:rsidRDefault="001F065B" w:rsidP="001F065B">
      <w:pPr>
        <w:rPr>
          <w:sz w:val="30"/>
        </w:rPr>
      </w:pPr>
      <w:r w:rsidRPr="007D7158">
        <w:rPr>
          <w:rFonts w:ascii="Times New Roman" w:hAnsi="Times New Roman" w:cs="Times New Roman"/>
          <w:color w:val="000000"/>
          <w:sz w:val="28"/>
          <w:szCs w:val="20"/>
        </w:rPr>
        <w:t>Wykonawca ma obowiązek przesłać wymagane klucze licencyjne i linki na adres wskazany przez Zamawiającego.</w:t>
      </w:r>
    </w:p>
    <w:sectPr w:rsidR="005A6B59" w:rsidRPr="007D71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65B"/>
    <w:rsid w:val="001F065B"/>
    <w:rsid w:val="005A6B59"/>
    <w:rsid w:val="007D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29729"/>
  <w15:chartTrackingRefBased/>
  <w15:docId w15:val="{B2CDC48F-648B-42C1-9B7A-7A42CBEE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065B"/>
    <w:pPr>
      <w:suppressAutoHyphens/>
      <w:spacing w:line="276" w:lineRule="auto"/>
    </w:pPr>
    <w:rPr>
      <w:rFonts w:ascii="Aptos" w:eastAsia="SimSun" w:hAnsi="Aptos" w:cs="Aptos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D71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158"/>
    <w:rPr>
      <w:rFonts w:ascii="Segoe UI" w:eastAsia="SimSun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Konopka Konrad</dc:creator>
  <cp:keywords/>
  <dc:description/>
  <cp:lastModifiedBy>Konopka Konrad</cp:lastModifiedBy>
  <cp:revision>2</cp:revision>
  <cp:lastPrinted>2026-03-04T09:49:00Z</cp:lastPrinted>
  <dcterms:created xsi:type="dcterms:W3CDTF">2026-03-03T13:04:00Z</dcterms:created>
  <dcterms:modified xsi:type="dcterms:W3CDTF">2026-03-04T10:01:00Z</dcterms:modified>
</cp:coreProperties>
</file>